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693" w:type="dxa"/>
        <w:tblInd w:w="93" w:type="dxa"/>
        <w:tblLook w:val="04A0" w:firstRow="1" w:lastRow="0" w:firstColumn="1" w:lastColumn="0" w:noHBand="0" w:noVBand="1"/>
      </w:tblPr>
      <w:tblGrid>
        <w:gridCol w:w="9750"/>
        <w:gridCol w:w="1943"/>
      </w:tblGrid>
      <w:tr w:rsidR="00DC7C74" w:rsidRPr="00835BD2" w:rsidTr="00DC7C74">
        <w:trPr>
          <w:trHeight w:val="330"/>
        </w:trPr>
        <w:tc>
          <w:tcPr>
            <w:tcW w:w="9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35" w:rsidRPr="00835BD2" w:rsidRDefault="00AB4135" w:rsidP="00AB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9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5BD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  <w:r w:rsidR="001C7200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Pr="00835BD2">
              <w:rPr>
                <w:rFonts w:ascii="Times New Roman" w:hAnsi="Times New Roman"/>
                <w:color w:val="000000"/>
                <w:sz w:val="28"/>
                <w:szCs w:val="28"/>
              </w:rPr>
              <w:tab/>
            </w:r>
            <w:r w:rsidRPr="00835BD2">
              <w:rPr>
                <w:rFonts w:ascii="Times New Roman" w:hAnsi="Times New Roman"/>
                <w:color w:val="000000"/>
                <w:sz w:val="28"/>
                <w:szCs w:val="28"/>
              </w:rPr>
              <w:tab/>
            </w:r>
          </w:p>
          <w:p w:rsidR="00AB4135" w:rsidRPr="00835BD2" w:rsidRDefault="00AB4135" w:rsidP="00AB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9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5BD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решению Думы </w:t>
            </w:r>
            <w:proofErr w:type="gramStart"/>
            <w:r w:rsidRPr="00835BD2">
              <w:rPr>
                <w:rFonts w:ascii="Times New Roman" w:hAnsi="Times New Roman"/>
                <w:color w:val="000000"/>
                <w:sz w:val="28"/>
                <w:szCs w:val="28"/>
              </w:rPr>
              <w:t>Уссурийского</w:t>
            </w:r>
            <w:proofErr w:type="gramEnd"/>
            <w:r w:rsidRPr="00835BD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AB4135" w:rsidRPr="00835BD2" w:rsidRDefault="00AB4135" w:rsidP="00AB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9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5BD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городского округа </w:t>
            </w:r>
          </w:p>
          <w:p w:rsidR="00AB4135" w:rsidRPr="00835BD2" w:rsidRDefault="0045667C" w:rsidP="00AB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9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66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29.05.2018 № 820-НПА </w:t>
            </w:r>
            <w:bookmarkStart w:id="0" w:name="_GoBack"/>
            <w:bookmarkEnd w:id="0"/>
            <w:r w:rsidR="00AB4135" w:rsidRPr="00835BD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AB4135" w:rsidRPr="00835BD2">
              <w:rPr>
                <w:rFonts w:ascii="Times New Roman" w:hAnsi="Times New Roman"/>
                <w:color w:val="000000"/>
                <w:sz w:val="28"/>
                <w:szCs w:val="28"/>
              </w:rPr>
              <w:tab/>
            </w:r>
          </w:p>
          <w:p w:rsidR="00AB4135" w:rsidRPr="00835BD2" w:rsidRDefault="00AB4135" w:rsidP="00AB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DC7C74" w:rsidRPr="00835BD2" w:rsidRDefault="00DC7C74" w:rsidP="00AB4135">
            <w:pPr>
              <w:spacing w:after="0" w:line="240" w:lineRule="auto"/>
              <w:ind w:firstLine="529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17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C74" w:rsidRPr="00835BD2" w:rsidRDefault="00DC7C74" w:rsidP="00D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7C74" w:rsidRPr="00835BD2" w:rsidTr="00DC7C74">
        <w:trPr>
          <w:trHeight w:val="330"/>
        </w:trPr>
        <w:tc>
          <w:tcPr>
            <w:tcW w:w="9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C74" w:rsidRPr="00835BD2" w:rsidRDefault="00DC7C74" w:rsidP="00835BD2">
            <w:pPr>
              <w:tabs>
                <w:tab w:val="left" w:pos="548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к решению Думы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C74" w:rsidRPr="00835BD2" w:rsidRDefault="00DC7C74" w:rsidP="00D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7C74" w:rsidRPr="00835BD2" w:rsidTr="00DC7C74">
        <w:trPr>
          <w:trHeight w:val="330"/>
        </w:trPr>
        <w:tc>
          <w:tcPr>
            <w:tcW w:w="11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C74" w:rsidRPr="00835BD2" w:rsidRDefault="00DC7C74" w:rsidP="00835BD2">
            <w:pPr>
              <w:tabs>
                <w:tab w:val="left" w:pos="5294"/>
                <w:tab w:val="left" w:pos="556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Уссурийского городского округа</w:t>
            </w:r>
          </w:p>
        </w:tc>
      </w:tr>
      <w:tr w:rsidR="00DC7C74" w:rsidRPr="00835BD2" w:rsidTr="00DC7C74">
        <w:trPr>
          <w:trHeight w:val="330"/>
        </w:trPr>
        <w:tc>
          <w:tcPr>
            <w:tcW w:w="11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7C74" w:rsidRPr="00835BD2" w:rsidRDefault="00DC7C74" w:rsidP="00835BD2">
            <w:pPr>
              <w:tabs>
                <w:tab w:val="left" w:pos="52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</w:t>
            </w:r>
            <w:r w:rsidR="00C20A3F" w:rsidRPr="00835B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07.12.2017 № 711-НПА</w:t>
            </w:r>
          </w:p>
        </w:tc>
      </w:tr>
    </w:tbl>
    <w:tbl>
      <w:tblPr>
        <w:tblStyle w:val="a3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88"/>
        <w:gridCol w:w="7634"/>
        <w:gridCol w:w="1418"/>
      </w:tblGrid>
      <w:tr w:rsidR="00DC7C74" w:rsidRPr="00835BD2" w:rsidTr="003549A5">
        <w:trPr>
          <w:trHeight w:val="330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549A5" w:rsidRPr="00835BD2" w:rsidRDefault="003549A5" w:rsidP="000D37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549A5" w:rsidRPr="00835BD2" w:rsidRDefault="003549A5" w:rsidP="000D37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7C74" w:rsidRPr="00835BD2" w:rsidRDefault="00DC7C74" w:rsidP="000D37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Смета</w:t>
            </w:r>
          </w:p>
        </w:tc>
      </w:tr>
      <w:tr w:rsidR="00DC7C74" w:rsidRPr="00835BD2" w:rsidTr="003549A5">
        <w:trPr>
          <w:trHeight w:val="696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C7C74" w:rsidRPr="00835BD2" w:rsidRDefault="00DC7C74" w:rsidP="001D235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доходов и расходов муниципального дорожного фонда Уссурийского  городского округа  на 201</w:t>
            </w:r>
            <w:r w:rsidR="001D235C" w:rsidRPr="00835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835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931AA" w:rsidRPr="00835BD2" w:rsidTr="003549A5">
        <w:trPr>
          <w:trHeight w:val="461"/>
        </w:trPr>
        <w:tc>
          <w:tcPr>
            <w:tcW w:w="96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931AA" w:rsidRPr="00835BD2" w:rsidRDefault="007931AA" w:rsidP="001F5BC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</w:t>
            </w:r>
            <w:r w:rsidR="000D376B" w:rsidRPr="00835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</w:t>
            </w:r>
            <w:r w:rsidRPr="00835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835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835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</w:p>
        </w:tc>
      </w:tr>
      <w:tr w:rsidR="007931AA" w:rsidRPr="003549A5" w:rsidTr="003549A5">
        <w:tc>
          <w:tcPr>
            <w:tcW w:w="588" w:type="dxa"/>
            <w:tcBorders>
              <w:top w:val="single" w:sz="4" w:space="0" w:color="auto"/>
            </w:tcBorders>
            <w:vAlign w:val="center"/>
          </w:tcPr>
          <w:p w:rsidR="007931AA" w:rsidRPr="003549A5" w:rsidRDefault="007931AA">
            <w:pPr>
              <w:jc w:val="center"/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3549A5">
              <w:rPr>
                <w:rFonts w:ascii="Times New Roman" w:hAnsi="Times New Roman" w:cs="Times New Roman"/>
              </w:rPr>
              <w:t>п</w:t>
            </w:r>
            <w:proofErr w:type="gramEnd"/>
            <w:r w:rsidRPr="003549A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634" w:type="dxa"/>
            <w:tcBorders>
              <w:top w:val="single" w:sz="4" w:space="0" w:color="auto"/>
            </w:tcBorders>
            <w:vAlign w:val="center"/>
          </w:tcPr>
          <w:p w:rsidR="007931AA" w:rsidRPr="003549A5" w:rsidRDefault="007931AA">
            <w:pPr>
              <w:jc w:val="center"/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7931AA" w:rsidRPr="003549A5" w:rsidRDefault="007931AA">
            <w:pPr>
              <w:jc w:val="center"/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Сумма</w:t>
            </w:r>
          </w:p>
        </w:tc>
      </w:tr>
      <w:tr w:rsidR="007931AA" w:rsidRPr="003549A5" w:rsidTr="003549A5">
        <w:tc>
          <w:tcPr>
            <w:tcW w:w="588" w:type="dxa"/>
            <w:vAlign w:val="center"/>
          </w:tcPr>
          <w:p w:rsidR="007931AA" w:rsidRPr="003549A5" w:rsidRDefault="007931AA">
            <w:pPr>
              <w:jc w:val="center"/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4" w:type="dxa"/>
            <w:vAlign w:val="center"/>
          </w:tcPr>
          <w:p w:rsidR="007931AA" w:rsidRPr="003549A5" w:rsidRDefault="007931AA">
            <w:pPr>
              <w:jc w:val="center"/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vAlign w:val="center"/>
          </w:tcPr>
          <w:p w:rsidR="007931AA" w:rsidRPr="003549A5" w:rsidRDefault="007931AA">
            <w:pPr>
              <w:jc w:val="center"/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3</w:t>
            </w:r>
          </w:p>
        </w:tc>
      </w:tr>
      <w:tr w:rsidR="0074467E" w:rsidRPr="003549A5" w:rsidTr="003549A5">
        <w:tc>
          <w:tcPr>
            <w:tcW w:w="588" w:type="dxa"/>
            <w:vAlign w:val="center"/>
          </w:tcPr>
          <w:p w:rsidR="0074467E" w:rsidRPr="003549A5" w:rsidRDefault="007446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49A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634" w:type="dxa"/>
            <w:vAlign w:val="bottom"/>
          </w:tcPr>
          <w:p w:rsidR="0074467E" w:rsidRPr="003549A5" w:rsidRDefault="0074467E">
            <w:pPr>
              <w:rPr>
                <w:rFonts w:ascii="Times New Roman" w:hAnsi="Times New Roman" w:cs="Times New Roman"/>
                <w:b/>
                <w:bCs/>
              </w:rPr>
            </w:pPr>
            <w:r w:rsidRPr="003549A5">
              <w:rPr>
                <w:rFonts w:ascii="Times New Roman" w:hAnsi="Times New Roman" w:cs="Times New Roman"/>
                <w:b/>
                <w:bCs/>
              </w:rPr>
              <w:t xml:space="preserve">ДОХОДЫ - всего:                                               </w:t>
            </w:r>
          </w:p>
        </w:tc>
        <w:tc>
          <w:tcPr>
            <w:tcW w:w="1418" w:type="dxa"/>
          </w:tcPr>
          <w:p w:rsidR="0074467E" w:rsidRPr="003549A5" w:rsidRDefault="00086C6B" w:rsidP="006513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321 293,33</w:t>
            </w:r>
          </w:p>
        </w:tc>
      </w:tr>
      <w:tr w:rsidR="0074467E" w:rsidRPr="003549A5" w:rsidTr="003549A5">
        <w:tc>
          <w:tcPr>
            <w:tcW w:w="588" w:type="dxa"/>
            <w:vAlign w:val="center"/>
          </w:tcPr>
          <w:p w:rsidR="0074467E" w:rsidRPr="003549A5" w:rsidRDefault="0074467E">
            <w:pPr>
              <w:jc w:val="center"/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34" w:type="dxa"/>
            <w:vAlign w:val="bottom"/>
          </w:tcPr>
          <w:p w:rsidR="0074467E" w:rsidRPr="003549A5" w:rsidRDefault="0074467E">
            <w:pPr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 xml:space="preserve">в том числе:                                                  </w:t>
            </w:r>
          </w:p>
        </w:tc>
        <w:tc>
          <w:tcPr>
            <w:tcW w:w="1418" w:type="dxa"/>
          </w:tcPr>
          <w:p w:rsidR="0074467E" w:rsidRPr="003549A5" w:rsidRDefault="0074467E" w:rsidP="007931A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467E" w:rsidRPr="003549A5" w:rsidTr="003549A5">
        <w:tc>
          <w:tcPr>
            <w:tcW w:w="588" w:type="dxa"/>
          </w:tcPr>
          <w:p w:rsidR="0074467E" w:rsidRPr="003549A5" w:rsidRDefault="0074467E">
            <w:pPr>
              <w:jc w:val="center"/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4" w:type="dxa"/>
          </w:tcPr>
          <w:p w:rsidR="0074467E" w:rsidRPr="003549A5" w:rsidRDefault="0074467E" w:rsidP="001D235C">
            <w:pPr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Неиспользованный остаток бюджетных ассигнований дорожного фонда на 01 января 2018 года</w:t>
            </w:r>
          </w:p>
        </w:tc>
        <w:tc>
          <w:tcPr>
            <w:tcW w:w="1418" w:type="dxa"/>
          </w:tcPr>
          <w:p w:rsidR="0074467E" w:rsidRPr="003549A5" w:rsidRDefault="0074467E" w:rsidP="007931AA">
            <w:pPr>
              <w:jc w:val="center"/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38 329,30</w:t>
            </w:r>
          </w:p>
        </w:tc>
      </w:tr>
      <w:tr w:rsidR="0074467E" w:rsidRPr="003549A5" w:rsidTr="003549A5">
        <w:tc>
          <w:tcPr>
            <w:tcW w:w="588" w:type="dxa"/>
          </w:tcPr>
          <w:p w:rsidR="0074467E" w:rsidRPr="003549A5" w:rsidRDefault="0074467E">
            <w:pPr>
              <w:jc w:val="center"/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34" w:type="dxa"/>
          </w:tcPr>
          <w:p w:rsidR="0074467E" w:rsidRPr="003549A5" w:rsidRDefault="0074467E">
            <w:pPr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 xml:space="preserve">Средства бюджета в размере прогнозируемых поступлений  </w:t>
            </w:r>
            <w:proofErr w:type="gramStart"/>
            <w:r w:rsidRPr="003549A5">
              <w:rPr>
                <w:rFonts w:ascii="Times New Roman" w:hAnsi="Times New Roman" w:cs="Times New Roman"/>
              </w:rPr>
              <w:t>от</w:t>
            </w:r>
            <w:proofErr w:type="gramEnd"/>
            <w:r w:rsidRPr="003549A5">
              <w:rPr>
                <w:rFonts w:ascii="Times New Roman" w:hAnsi="Times New Roman" w:cs="Times New Roman"/>
              </w:rPr>
              <w:t xml:space="preserve">:  </w:t>
            </w:r>
          </w:p>
        </w:tc>
        <w:tc>
          <w:tcPr>
            <w:tcW w:w="1418" w:type="dxa"/>
          </w:tcPr>
          <w:p w:rsidR="0074467E" w:rsidRPr="003549A5" w:rsidRDefault="00086C6B" w:rsidP="007931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244 464,03</w:t>
            </w:r>
          </w:p>
        </w:tc>
      </w:tr>
      <w:tr w:rsidR="0074467E" w:rsidRPr="003549A5" w:rsidTr="003549A5">
        <w:tc>
          <w:tcPr>
            <w:tcW w:w="588" w:type="dxa"/>
          </w:tcPr>
          <w:p w:rsidR="0074467E" w:rsidRPr="003549A5" w:rsidRDefault="0074467E">
            <w:pPr>
              <w:jc w:val="center"/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а)</w:t>
            </w:r>
          </w:p>
        </w:tc>
        <w:tc>
          <w:tcPr>
            <w:tcW w:w="7634" w:type="dxa"/>
          </w:tcPr>
          <w:p w:rsidR="0074467E" w:rsidRPr="003549A5" w:rsidRDefault="0074467E" w:rsidP="007931AA">
            <w:pPr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 xml:space="preserve"> 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3549A5">
              <w:rPr>
                <w:rFonts w:ascii="Times New Roman" w:hAnsi="Times New Roman" w:cs="Times New Roman"/>
              </w:rPr>
              <w:t>инжекторных</w:t>
            </w:r>
            <w:proofErr w:type="spellEnd"/>
            <w:r w:rsidRPr="003549A5">
              <w:rPr>
                <w:rFonts w:ascii="Times New Roman" w:hAnsi="Times New Roman" w:cs="Times New Roman"/>
              </w:rPr>
              <w:t>) двигателей, производимые на территории Российской Федерации, подлежащих зачислению в местный бюджет</w:t>
            </w:r>
          </w:p>
        </w:tc>
        <w:tc>
          <w:tcPr>
            <w:tcW w:w="1418" w:type="dxa"/>
          </w:tcPr>
          <w:p w:rsidR="0074467E" w:rsidRPr="003549A5" w:rsidRDefault="0074467E" w:rsidP="007931AA">
            <w:pPr>
              <w:jc w:val="center"/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30 810,00</w:t>
            </w:r>
          </w:p>
        </w:tc>
      </w:tr>
      <w:tr w:rsidR="0074467E" w:rsidRPr="003549A5" w:rsidTr="003549A5">
        <w:tc>
          <w:tcPr>
            <w:tcW w:w="588" w:type="dxa"/>
          </w:tcPr>
          <w:p w:rsidR="0074467E" w:rsidRPr="003549A5" w:rsidRDefault="0074467E">
            <w:pPr>
              <w:jc w:val="center"/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б)</w:t>
            </w:r>
          </w:p>
        </w:tc>
        <w:tc>
          <w:tcPr>
            <w:tcW w:w="7634" w:type="dxa"/>
          </w:tcPr>
          <w:p w:rsidR="0074467E" w:rsidRPr="003549A5" w:rsidRDefault="0074467E">
            <w:pPr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земельного налога</w:t>
            </w:r>
          </w:p>
        </w:tc>
        <w:tc>
          <w:tcPr>
            <w:tcW w:w="1418" w:type="dxa"/>
          </w:tcPr>
          <w:p w:rsidR="0074467E" w:rsidRPr="003549A5" w:rsidRDefault="00086C6B" w:rsidP="007767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213 654,03</w:t>
            </w:r>
          </w:p>
        </w:tc>
      </w:tr>
      <w:tr w:rsidR="0074467E" w:rsidRPr="003549A5" w:rsidTr="003549A5">
        <w:tc>
          <w:tcPr>
            <w:tcW w:w="588" w:type="dxa"/>
          </w:tcPr>
          <w:p w:rsidR="0074467E" w:rsidRPr="003549A5" w:rsidRDefault="0074467E">
            <w:pPr>
              <w:jc w:val="center"/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в)</w:t>
            </w:r>
          </w:p>
        </w:tc>
        <w:tc>
          <w:tcPr>
            <w:tcW w:w="7634" w:type="dxa"/>
          </w:tcPr>
          <w:p w:rsidR="0074467E" w:rsidRPr="003549A5" w:rsidRDefault="0074467E">
            <w:pPr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доходов от передачи в аренду земельных участков, государственная собственность на которые не разграничена и которые расположены в границах городских округов, а также средств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</w:tcPr>
          <w:p w:rsidR="0074467E" w:rsidRPr="003549A5" w:rsidRDefault="0074467E" w:rsidP="007931A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467E" w:rsidRPr="003549A5" w:rsidTr="003549A5">
        <w:tc>
          <w:tcPr>
            <w:tcW w:w="588" w:type="dxa"/>
          </w:tcPr>
          <w:p w:rsidR="0074467E" w:rsidRPr="003549A5" w:rsidRDefault="0074467E">
            <w:pPr>
              <w:jc w:val="center"/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г)</w:t>
            </w:r>
          </w:p>
        </w:tc>
        <w:tc>
          <w:tcPr>
            <w:tcW w:w="7634" w:type="dxa"/>
          </w:tcPr>
          <w:p w:rsidR="0074467E" w:rsidRPr="003549A5" w:rsidRDefault="0074467E">
            <w:pPr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 xml:space="preserve">государственной пошлины </w:t>
            </w:r>
            <w:proofErr w:type="gramStart"/>
            <w:r w:rsidRPr="003549A5">
              <w:rPr>
                <w:rFonts w:ascii="Times New Roman" w:hAnsi="Times New Roman" w:cs="Times New Roman"/>
              </w:rPr>
              <w:t>за выдачу органом местного самоуправления специального разрешения на движение по автомобильной дороге общего пользования местного значения специального разрешения на движение по автомобильной дороге</w:t>
            </w:r>
            <w:proofErr w:type="gramEnd"/>
            <w:r w:rsidRPr="003549A5">
              <w:rPr>
                <w:rFonts w:ascii="Times New Roman" w:hAnsi="Times New Roman" w:cs="Times New Roman"/>
              </w:rPr>
              <w:t xml:space="preserve"> транспортного средства, осуществляющего перевозки опасных, тяжеловесных и (или) крупногабаритных грузов</w:t>
            </w:r>
          </w:p>
        </w:tc>
        <w:tc>
          <w:tcPr>
            <w:tcW w:w="1418" w:type="dxa"/>
          </w:tcPr>
          <w:p w:rsidR="0074467E" w:rsidRPr="003549A5" w:rsidRDefault="0074467E" w:rsidP="007931A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467E" w:rsidRPr="003549A5" w:rsidTr="003549A5">
        <w:tc>
          <w:tcPr>
            <w:tcW w:w="588" w:type="dxa"/>
          </w:tcPr>
          <w:p w:rsidR="0074467E" w:rsidRPr="003549A5" w:rsidRDefault="0074467E">
            <w:pPr>
              <w:jc w:val="center"/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д)</w:t>
            </w:r>
          </w:p>
        </w:tc>
        <w:tc>
          <w:tcPr>
            <w:tcW w:w="7634" w:type="dxa"/>
          </w:tcPr>
          <w:p w:rsidR="0074467E" w:rsidRPr="003549A5" w:rsidRDefault="0074467E">
            <w:pPr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штрафов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1418" w:type="dxa"/>
          </w:tcPr>
          <w:p w:rsidR="0074467E" w:rsidRPr="003549A5" w:rsidRDefault="0074467E" w:rsidP="007931A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467E" w:rsidRPr="003549A5" w:rsidTr="003549A5">
        <w:tc>
          <w:tcPr>
            <w:tcW w:w="588" w:type="dxa"/>
          </w:tcPr>
          <w:p w:rsidR="0074467E" w:rsidRPr="003549A5" w:rsidRDefault="0074467E">
            <w:pPr>
              <w:jc w:val="center"/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е)</w:t>
            </w:r>
          </w:p>
        </w:tc>
        <w:tc>
          <w:tcPr>
            <w:tcW w:w="7634" w:type="dxa"/>
          </w:tcPr>
          <w:p w:rsidR="0074467E" w:rsidRPr="003549A5" w:rsidRDefault="0074467E">
            <w:pPr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грузов</w:t>
            </w:r>
          </w:p>
        </w:tc>
        <w:tc>
          <w:tcPr>
            <w:tcW w:w="1418" w:type="dxa"/>
          </w:tcPr>
          <w:p w:rsidR="0074467E" w:rsidRPr="003549A5" w:rsidRDefault="0074467E" w:rsidP="007931A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467E" w:rsidRPr="003549A5" w:rsidTr="003549A5">
        <w:tc>
          <w:tcPr>
            <w:tcW w:w="588" w:type="dxa"/>
          </w:tcPr>
          <w:p w:rsidR="0074467E" w:rsidRPr="003549A5" w:rsidRDefault="0074467E">
            <w:pPr>
              <w:jc w:val="center"/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ж)</w:t>
            </w:r>
          </w:p>
        </w:tc>
        <w:tc>
          <w:tcPr>
            <w:tcW w:w="7634" w:type="dxa"/>
          </w:tcPr>
          <w:p w:rsidR="0074467E" w:rsidRPr="003549A5" w:rsidRDefault="0074467E">
            <w:pPr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доходов от использования имущества, входящего в состав автомобильных дорог общего пользования местного значения</w:t>
            </w:r>
          </w:p>
        </w:tc>
        <w:tc>
          <w:tcPr>
            <w:tcW w:w="1418" w:type="dxa"/>
          </w:tcPr>
          <w:p w:rsidR="0074467E" w:rsidRPr="003549A5" w:rsidRDefault="0074467E" w:rsidP="007931A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467E" w:rsidRPr="003549A5" w:rsidTr="003549A5">
        <w:tc>
          <w:tcPr>
            <w:tcW w:w="588" w:type="dxa"/>
          </w:tcPr>
          <w:p w:rsidR="0074467E" w:rsidRPr="003549A5" w:rsidRDefault="0074467E">
            <w:pPr>
              <w:jc w:val="center"/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з)</w:t>
            </w:r>
          </w:p>
        </w:tc>
        <w:tc>
          <w:tcPr>
            <w:tcW w:w="7634" w:type="dxa"/>
          </w:tcPr>
          <w:p w:rsidR="0074467E" w:rsidRPr="003549A5" w:rsidRDefault="0074467E">
            <w:pPr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доходов от передачи в аренду земельных участков, расположенных в полосе отвода автомобильных дорог общего пользования местного значения</w:t>
            </w:r>
          </w:p>
        </w:tc>
        <w:tc>
          <w:tcPr>
            <w:tcW w:w="1418" w:type="dxa"/>
          </w:tcPr>
          <w:p w:rsidR="0074467E" w:rsidRPr="003549A5" w:rsidRDefault="0074467E" w:rsidP="007931A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467E" w:rsidRPr="003549A5" w:rsidTr="003549A5">
        <w:tc>
          <w:tcPr>
            <w:tcW w:w="588" w:type="dxa"/>
          </w:tcPr>
          <w:p w:rsidR="0074467E" w:rsidRPr="003549A5" w:rsidRDefault="0074467E">
            <w:pPr>
              <w:jc w:val="center"/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и)</w:t>
            </w:r>
          </w:p>
        </w:tc>
        <w:tc>
          <w:tcPr>
            <w:tcW w:w="7634" w:type="dxa"/>
          </w:tcPr>
          <w:p w:rsidR="0074467E" w:rsidRPr="003549A5" w:rsidRDefault="0074467E">
            <w:pPr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доходов от предоставления на платной основе парковок (парковочных мест), расположенных на автомобильных дорогах общего пользования местного значения, относящихся к муниципальной собственности</w:t>
            </w:r>
          </w:p>
        </w:tc>
        <w:tc>
          <w:tcPr>
            <w:tcW w:w="1418" w:type="dxa"/>
          </w:tcPr>
          <w:p w:rsidR="0074467E" w:rsidRPr="003549A5" w:rsidRDefault="0074467E" w:rsidP="007931A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467E" w:rsidRPr="003549A5" w:rsidTr="003549A5">
        <w:tc>
          <w:tcPr>
            <w:tcW w:w="588" w:type="dxa"/>
          </w:tcPr>
          <w:p w:rsidR="0074467E" w:rsidRPr="003549A5" w:rsidRDefault="0074467E">
            <w:pPr>
              <w:jc w:val="center"/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к)</w:t>
            </w:r>
          </w:p>
        </w:tc>
        <w:tc>
          <w:tcPr>
            <w:tcW w:w="7634" w:type="dxa"/>
          </w:tcPr>
          <w:p w:rsidR="0074467E" w:rsidRPr="003549A5" w:rsidRDefault="0074467E" w:rsidP="007931AA">
            <w:pPr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 xml:space="preserve">платы по соглашениям об установлении частных сервитутов в отношении земельных участков в границах </w:t>
            </w:r>
            <w:proofErr w:type="gramStart"/>
            <w:r w:rsidRPr="003549A5">
              <w:rPr>
                <w:rFonts w:ascii="Times New Roman" w:hAnsi="Times New Roman" w:cs="Times New Roman"/>
              </w:rPr>
              <w:t xml:space="preserve">полос отвода автомобильных дорог общего </w:t>
            </w:r>
            <w:r w:rsidRPr="003549A5">
              <w:rPr>
                <w:rFonts w:ascii="Times New Roman" w:hAnsi="Times New Roman" w:cs="Times New Roman"/>
              </w:rPr>
              <w:lastRenderedPageBreak/>
              <w:t>пользования местного значения</w:t>
            </w:r>
            <w:proofErr w:type="gramEnd"/>
            <w:r w:rsidRPr="003549A5">
              <w:rPr>
                <w:rFonts w:ascii="Times New Roman" w:hAnsi="Times New Roman" w:cs="Times New Roman"/>
              </w:rPr>
              <w:t xml:space="preserve"> в целях строительства (реконструкции), капитального ремонта  объектов дорожного сервиса, их эксплуатации, установки и эксплуатации рекламных конструкций</w:t>
            </w:r>
          </w:p>
        </w:tc>
        <w:tc>
          <w:tcPr>
            <w:tcW w:w="1418" w:type="dxa"/>
          </w:tcPr>
          <w:p w:rsidR="0074467E" w:rsidRPr="003549A5" w:rsidRDefault="0074467E" w:rsidP="007931A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467E" w:rsidRPr="003549A5" w:rsidTr="003549A5">
        <w:tc>
          <w:tcPr>
            <w:tcW w:w="588" w:type="dxa"/>
          </w:tcPr>
          <w:p w:rsidR="0074467E" w:rsidRPr="003549A5" w:rsidRDefault="0074467E">
            <w:pPr>
              <w:jc w:val="center"/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lastRenderedPageBreak/>
              <w:t>л)</w:t>
            </w:r>
          </w:p>
        </w:tc>
        <w:tc>
          <w:tcPr>
            <w:tcW w:w="7634" w:type="dxa"/>
          </w:tcPr>
          <w:p w:rsidR="0074467E" w:rsidRPr="003549A5" w:rsidRDefault="0074467E">
            <w:pPr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 xml:space="preserve">платы по соглашениям об установлении публичных сервитутов в отношении земельных участков в границах </w:t>
            </w:r>
            <w:proofErr w:type="gramStart"/>
            <w:r w:rsidRPr="003549A5">
              <w:rPr>
                <w:rFonts w:ascii="Times New Roman" w:hAnsi="Times New Roman" w:cs="Times New Roman"/>
              </w:rPr>
              <w:t>полос отвода автомобильных дорог общего пользования местного значения</w:t>
            </w:r>
            <w:proofErr w:type="gramEnd"/>
            <w:r w:rsidRPr="003549A5">
              <w:rPr>
                <w:rFonts w:ascii="Times New Roman" w:hAnsi="Times New Roman" w:cs="Times New Roman"/>
              </w:rPr>
              <w:t xml:space="preserve"> в целях прокладки, переноса, переустройства инженерных коммуникаций, их эксплуатации</w:t>
            </w:r>
          </w:p>
        </w:tc>
        <w:tc>
          <w:tcPr>
            <w:tcW w:w="1418" w:type="dxa"/>
          </w:tcPr>
          <w:p w:rsidR="0074467E" w:rsidRPr="003549A5" w:rsidRDefault="0074467E" w:rsidP="007931A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467E" w:rsidRPr="003549A5" w:rsidTr="003549A5">
        <w:tc>
          <w:tcPr>
            <w:tcW w:w="588" w:type="dxa"/>
          </w:tcPr>
          <w:p w:rsidR="0074467E" w:rsidRPr="003549A5" w:rsidRDefault="0074467E">
            <w:pPr>
              <w:jc w:val="center"/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7634" w:type="dxa"/>
          </w:tcPr>
          <w:p w:rsidR="0074467E" w:rsidRPr="003549A5" w:rsidRDefault="0074467E">
            <w:pPr>
              <w:rPr>
                <w:rFonts w:ascii="Times New Roman" w:hAnsi="Times New Roman" w:cs="Times New Roman"/>
                <w:color w:val="000000"/>
              </w:rPr>
            </w:pPr>
            <w:r w:rsidRPr="003549A5">
              <w:rPr>
                <w:rFonts w:ascii="Times New Roman" w:hAnsi="Times New Roman" w:cs="Times New Roman"/>
                <w:color w:val="000000"/>
              </w:rPr>
              <w:t>платы за оказание услуг по присоединению объектов дорожного сервиса к автомобильным дорогам общего пользования местного значения</w:t>
            </w:r>
          </w:p>
        </w:tc>
        <w:tc>
          <w:tcPr>
            <w:tcW w:w="1418" w:type="dxa"/>
          </w:tcPr>
          <w:p w:rsidR="0074467E" w:rsidRPr="003549A5" w:rsidRDefault="0074467E" w:rsidP="007931A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467E" w:rsidRPr="003549A5" w:rsidTr="003549A5">
        <w:tc>
          <w:tcPr>
            <w:tcW w:w="588" w:type="dxa"/>
          </w:tcPr>
          <w:p w:rsidR="0074467E" w:rsidRPr="003549A5" w:rsidRDefault="0074467E">
            <w:pPr>
              <w:jc w:val="center"/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н)</w:t>
            </w:r>
          </w:p>
        </w:tc>
        <w:tc>
          <w:tcPr>
            <w:tcW w:w="7634" w:type="dxa"/>
          </w:tcPr>
          <w:p w:rsidR="0074467E" w:rsidRPr="003549A5" w:rsidRDefault="0074467E">
            <w:pPr>
              <w:rPr>
                <w:rFonts w:ascii="Times New Roman" w:hAnsi="Times New Roman" w:cs="Times New Roman"/>
              </w:rPr>
            </w:pPr>
            <w:proofErr w:type="gramStart"/>
            <w:r w:rsidRPr="003549A5">
              <w:rPr>
                <w:rFonts w:ascii="Times New Roman" w:hAnsi="Times New Roman" w:cs="Times New Roman"/>
              </w:rPr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</w:t>
            </w:r>
            <w:proofErr w:type="gramEnd"/>
          </w:p>
        </w:tc>
        <w:tc>
          <w:tcPr>
            <w:tcW w:w="1418" w:type="dxa"/>
          </w:tcPr>
          <w:p w:rsidR="0074467E" w:rsidRPr="003549A5" w:rsidRDefault="0074467E" w:rsidP="007931A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467E" w:rsidRPr="003549A5" w:rsidTr="003549A5">
        <w:tc>
          <w:tcPr>
            <w:tcW w:w="588" w:type="dxa"/>
          </w:tcPr>
          <w:p w:rsidR="0074467E" w:rsidRPr="003549A5" w:rsidRDefault="0074467E">
            <w:pPr>
              <w:jc w:val="center"/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о)</w:t>
            </w:r>
          </w:p>
        </w:tc>
        <w:tc>
          <w:tcPr>
            <w:tcW w:w="7634" w:type="dxa"/>
          </w:tcPr>
          <w:p w:rsidR="0074467E" w:rsidRPr="003549A5" w:rsidRDefault="0074467E">
            <w:pPr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денежных средств, внесенных участником конкурса или аукциона, проводимых в целях заключения муниципального контракта, финансируемого за счет средств дорожного фонда,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случаях, установленных законодательством Российской Федерации</w:t>
            </w:r>
          </w:p>
        </w:tc>
        <w:tc>
          <w:tcPr>
            <w:tcW w:w="1418" w:type="dxa"/>
          </w:tcPr>
          <w:p w:rsidR="0074467E" w:rsidRPr="003549A5" w:rsidRDefault="0074467E" w:rsidP="007931A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467E" w:rsidRPr="003549A5" w:rsidTr="003549A5">
        <w:tc>
          <w:tcPr>
            <w:tcW w:w="588" w:type="dxa"/>
          </w:tcPr>
          <w:p w:rsidR="0074467E" w:rsidRPr="003549A5" w:rsidRDefault="0074467E">
            <w:pPr>
              <w:jc w:val="center"/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п)</w:t>
            </w:r>
          </w:p>
        </w:tc>
        <w:tc>
          <w:tcPr>
            <w:tcW w:w="7634" w:type="dxa"/>
          </w:tcPr>
          <w:p w:rsidR="0074467E" w:rsidRPr="003549A5" w:rsidRDefault="0074467E">
            <w:pPr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безвозмездных поступлений от физических и юридических лиц на финансовое обеспечение дорожной деятельности, в том числе добровольных пожертвований в отношении автомобильных дорог общего пользования местного значения</w:t>
            </w:r>
          </w:p>
        </w:tc>
        <w:tc>
          <w:tcPr>
            <w:tcW w:w="1418" w:type="dxa"/>
          </w:tcPr>
          <w:p w:rsidR="0074467E" w:rsidRPr="003549A5" w:rsidRDefault="0074467E" w:rsidP="007931A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467E" w:rsidRPr="003549A5" w:rsidTr="003549A5">
        <w:tc>
          <w:tcPr>
            <w:tcW w:w="588" w:type="dxa"/>
          </w:tcPr>
          <w:p w:rsidR="0074467E" w:rsidRPr="003549A5" w:rsidRDefault="0074467E">
            <w:pPr>
              <w:jc w:val="center"/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34" w:type="dxa"/>
          </w:tcPr>
          <w:p w:rsidR="0074467E" w:rsidRPr="003549A5" w:rsidRDefault="0074467E">
            <w:pPr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Субсидии из дорожного фонда Приморского края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418" w:type="dxa"/>
          </w:tcPr>
          <w:p w:rsidR="0074467E" w:rsidRPr="003549A5" w:rsidRDefault="0074467E" w:rsidP="007931AA">
            <w:pPr>
              <w:jc w:val="center"/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38 500,00</w:t>
            </w:r>
          </w:p>
        </w:tc>
      </w:tr>
      <w:tr w:rsidR="0074467E" w:rsidRPr="003549A5" w:rsidTr="003549A5">
        <w:tc>
          <w:tcPr>
            <w:tcW w:w="588" w:type="dxa"/>
          </w:tcPr>
          <w:p w:rsidR="0074467E" w:rsidRPr="003549A5" w:rsidRDefault="007446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49A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634" w:type="dxa"/>
          </w:tcPr>
          <w:p w:rsidR="0074467E" w:rsidRPr="009A3B96" w:rsidRDefault="0074467E">
            <w:pPr>
              <w:rPr>
                <w:rFonts w:ascii="Times New Roman" w:hAnsi="Times New Roman" w:cs="Times New Roman"/>
                <w:b/>
                <w:bCs/>
              </w:rPr>
            </w:pPr>
            <w:r w:rsidRPr="009A3B96">
              <w:rPr>
                <w:rFonts w:ascii="Times New Roman" w:hAnsi="Times New Roman" w:cs="Times New Roman"/>
                <w:b/>
                <w:bCs/>
              </w:rPr>
              <w:t xml:space="preserve">РАСХОДЫ - всего:  </w:t>
            </w:r>
          </w:p>
        </w:tc>
        <w:tc>
          <w:tcPr>
            <w:tcW w:w="1418" w:type="dxa"/>
          </w:tcPr>
          <w:p w:rsidR="0074467E" w:rsidRPr="009A3B96" w:rsidRDefault="00477F85" w:rsidP="007931A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3B96">
              <w:rPr>
                <w:rFonts w:ascii="Times New Roman" w:hAnsi="Times New Roman" w:cs="Times New Roman"/>
                <w:b/>
                <w:bCs/>
              </w:rPr>
              <w:t>321 293,33</w:t>
            </w:r>
          </w:p>
        </w:tc>
      </w:tr>
      <w:tr w:rsidR="0074467E" w:rsidRPr="003549A5" w:rsidTr="003549A5">
        <w:tc>
          <w:tcPr>
            <w:tcW w:w="588" w:type="dxa"/>
          </w:tcPr>
          <w:p w:rsidR="0074467E" w:rsidRPr="003549A5" w:rsidRDefault="0074467E">
            <w:pPr>
              <w:jc w:val="center"/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34" w:type="dxa"/>
          </w:tcPr>
          <w:p w:rsidR="0074467E" w:rsidRPr="003549A5" w:rsidRDefault="0074467E">
            <w:pPr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 xml:space="preserve">в том числе:                                                  </w:t>
            </w:r>
          </w:p>
        </w:tc>
        <w:tc>
          <w:tcPr>
            <w:tcW w:w="1418" w:type="dxa"/>
          </w:tcPr>
          <w:p w:rsidR="0074467E" w:rsidRPr="003549A5" w:rsidRDefault="0074467E" w:rsidP="007931A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467E" w:rsidRPr="003549A5" w:rsidTr="003549A5">
        <w:tc>
          <w:tcPr>
            <w:tcW w:w="588" w:type="dxa"/>
          </w:tcPr>
          <w:p w:rsidR="0074467E" w:rsidRPr="003549A5" w:rsidRDefault="0074467E">
            <w:pPr>
              <w:jc w:val="center"/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4" w:type="dxa"/>
          </w:tcPr>
          <w:p w:rsidR="0074467E" w:rsidRPr="003549A5" w:rsidRDefault="0074467E">
            <w:pPr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 xml:space="preserve">Проектирование, строительство, реконструкция автомобильных дорог общего пользования местного значения Уссурийского городского округа и искусственных сооружений на них </w:t>
            </w:r>
          </w:p>
        </w:tc>
        <w:tc>
          <w:tcPr>
            <w:tcW w:w="1418" w:type="dxa"/>
          </w:tcPr>
          <w:p w:rsidR="0074467E" w:rsidRPr="003549A5" w:rsidRDefault="00086C6B" w:rsidP="001D23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3 393,3</w:t>
            </w:r>
            <w:r w:rsidR="009A3B96">
              <w:rPr>
                <w:rFonts w:ascii="Times New Roman" w:hAnsi="Times New Roman" w:cs="Times New Roman"/>
              </w:rPr>
              <w:t>3</w:t>
            </w:r>
          </w:p>
        </w:tc>
      </w:tr>
      <w:tr w:rsidR="0074467E" w:rsidRPr="003549A5" w:rsidTr="003549A5">
        <w:tc>
          <w:tcPr>
            <w:tcW w:w="588" w:type="dxa"/>
          </w:tcPr>
          <w:p w:rsidR="0074467E" w:rsidRPr="003549A5" w:rsidRDefault="0074467E">
            <w:pPr>
              <w:jc w:val="center"/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34" w:type="dxa"/>
          </w:tcPr>
          <w:p w:rsidR="0074467E" w:rsidRPr="003549A5" w:rsidRDefault="0074467E">
            <w:pPr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Капитальный ремонт автомобильных дорог общего пользования местного значения Уссурийского городского округа и искусственных сооружений на них</w:t>
            </w:r>
          </w:p>
        </w:tc>
        <w:tc>
          <w:tcPr>
            <w:tcW w:w="1418" w:type="dxa"/>
          </w:tcPr>
          <w:p w:rsidR="0074467E" w:rsidRPr="003549A5" w:rsidRDefault="0074467E" w:rsidP="007931A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467E" w:rsidRPr="003549A5" w:rsidTr="003549A5">
        <w:tc>
          <w:tcPr>
            <w:tcW w:w="588" w:type="dxa"/>
          </w:tcPr>
          <w:p w:rsidR="0074467E" w:rsidRPr="003549A5" w:rsidRDefault="0074467E">
            <w:pPr>
              <w:jc w:val="center"/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34" w:type="dxa"/>
          </w:tcPr>
          <w:p w:rsidR="0074467E" w:rsidRPr="003549A5" w:rsidRDefault="0074467E">
            <w:pPr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Ремонт автомобильных дорог общего пользования местного значения Уссурийского городского округа и  искусственных сооружений на них</w:t>
            </w:r>
          </w:p>
        </w:tc>
        <w:tc>
          <w:tcPr>
            <w:tcW w:w="1418" w:type="dxa"/>
          </w:tcPr>
          <w:p w:rsidR="0074467E" w:rsidRPr="003549A5" w:rsidRDefault="0074467E" w:rsidP="007931AA">
            <w:pPr>
              <w:jc w:val="center"/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68 870,00</w:t>
            </w:r>
          </w:p>
        </w:tc>
      </w:tr>
      <w:tr w:rsidR="0074467E" w:rsidRPr="003549A5" w:rsidTr="003549A5">
        <w:tc>
          <w:tcPr>
            <w:tcW w:w="588" w:type="dxa"/>
          </w:tcPr>
          <w:p w:rsidR="0074467E" w:rsidRPr="003549A5" w:rsidRDefault="0074467E">
            <w:pPr>
              <w:jc w:val="center"/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34" w:type="dxa"/>
          </w:tcPr>
          <w:p w:rsidR="0074467E" w:rsidRPr="003549A5" w:rsidRDefault="0074467E">
            <w:pPr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Содержание автомобильных дорог общего пользования местного значения Уссурийского городского округа и искусственных сооружений на них</w:t>
            </w:r>
          </w:p>
        </w:tc>
        <w:tc>
          <w:tcPr>
            <w:tcW w:w="1418" w:type="dxa"/>
          </w:tcPr>
          <w:p w:rsidR="0074467E" w:rsidRPr="003549A5" w:rsidRDefault="0074467E" w:rsidP="001D235C">
            <w:pPr>
              <w:jc w:val="center"/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225 050,00</w:t>
            </w:r>
          </w:p>
        </w:tc>
      </w:tr>
      <w:tr w:rsidR="0074467E" w:rsidRPr="003549A5" w:rsidTr="003549A5">
        <w:tc>
          <w:tcPr>
            <w:tcW w:w="588" w:type="dxa"/>
          </w:tcPr>
          <w:p w:rsidR="0074467E" w:rsidRPr="003549A5" w:rsidRDefault="0074467E">
            <w:pPr>
              <w:jc w:val="center"/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34" w:type="dxa"/>
          </w:tcPr>
          <w:p w:rsidR="0074467E" w:rsidRPr="003549A5" w:rsidRDefault="0074467E">
            <w:pPr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Капитальный ремонт и ремонт дворовых территорий, проездов к дворовым территориям многоквартирных домов Уссурийского городского округа</w:t>
            </w:r>
          </w:p>
        </w:tc>
        <w:tc>
          <w:tcPr>
            <w:tcW w:w="1418" w:type="dxa"/>
          </w:tcPr>
          <w:p w:rsidR="0074467E" w:rsidRPr="003549A5" w:rsidRDefault="0074467E" w:rsidP="007931AA">
            <w:pPr>
              <w:jc w:val="center"/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4 000,00</w:t>
            </w:r>
          </w:p>
        </w:tc>
      </w:tr>
      <w:tr w:rsidR="0074467E" w:rsidRPr="003549A5" w:rsidTr="003549A5">
        <w:tc>
          <w:tcPr>
            <w:tcW w:w="588" w:type="dxa"/>
          </w:tcPr>
          <w:p w:rsidR="0074467E" w:rsidRPr="003549A5" w:rsidRDefault="0074467E">
            <w:pPr>
              <w:jc w:val="center"/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34" w:type="dxa"/>
          </w:tcPr>
          <w:p w:rsidR="0074467E" w:rsidRPr="003549A5" w:rsidRDefault="0074467E">
            <w:pPr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Осуществление иных полномочий в области использования автомобильных дорог общего пользования местного значения и искусственных сооружений на них и осуществление дорожной деятельности в соответствии с законодательством Российской Федерации</w:t>
            </w:r>
          </w:p>
        </w:tc>
        <w:tc>
          <w:tcPr>
            <w:tcW w:w="1418" w:type="dxa"/>
          </w:tcPr>
          <w:p w:rsidR="0074467E" w:rsidRPr="003549A5" w:rsidRDefault="0074467E" w:rsidP="005A6726">
            <w:pPr>
              <w:jc w:val="center"/>
              <w:rPr>
                <w:rFonts w:ascii="Times New Roman" w:hAnsi="Times New Roman" w:cs="Times New Roman"/>
              </w:rPr>
            </w:pPr>
            <w:r w:rsidRPr="003549A5">
              <w:rPr>
                <w:rFonts w:ascii="Times New Roman" w:hAnsi="Times New Roman" w:cs="Times New Roman"/>
              </w:rPr>
              <w:t>19 980,00</w:t>
            </w:r>
          </w:p>
        </w:tc>
      </w:tr>
    </w:tbl>
    <w:p w:rsidR="00DC7C74" w:rsidRPr="003549A5" w:rsidRDefault="00DC7C74" w:rsidP="000D376B"/>
    <w:sectPr w:rsidR="00DC7C74" w:rsidRPr="003549A5" w:rsidSect="003549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810" w:rsidRDefault="00D82810" w:rsidP="005825AB">
      <w:pPr>
        <w:spacing w:after="0" w:line="240" w:lineRule="auto"/>
      </w:pPr>
      <w:r>
        <w:separator/>
      </w:r>
    </w:p>
  </w:endnote>
  <w:endnote w:type="continuationSeparator" w:id="0">
    <w:p w:rsidR="00D82810" w:rsidRDefault="00D82810" w:rsidP="005825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619" w:rsidRDefault="004D261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619" w:rsidRDefault="004D261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619" w:rsidRDefault="004D261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810" w:rsidRDefault="00D82810" w:rsidP="005825AB">
      <w:pPr>
        <w:spacing w:after="0" w:line="240" w:lineRule="auto"/>
      </w:pPr>
      <w:r>
        <w:separator/>
      </w:r>
    </w:p>
  </w:footnote>
  <w:footnote w:type="continuationSeparator" w:id="0">
    <w:p w:rsidR="00D82810" w:rsidRDefault="00D82810" w:rsidP="005825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619" w:rsidRDefault="004D261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3886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D2619" w:rsidRPr="005825AB" w:rsidRDefault="00C53DB4">
        <w:pPr>
          <w:pStyle w:val="a4"/>
          <w:jc w:val="center"/>
          <w:rPr>
            <w:rFonts w:ascii="Times New Roman" w:hAnsi="Times New Roman" w:cs="Times New Roman"/>
          </w:rPr>
        </w:pPr>
        <w:r w:rsidRPr="005825AB">
          <w:rPr>
            <w:rFonts w:ascii="Times New Roman" w:hAnsi="Times New Roman" w:cs="Times New Roman"/>
          </w:rPr>
          <w:fldChar w:fldCharType="begin"/>
        </w:r>
        <w:r w:rsidR="004D2619" w:rsidRPr="005825AB">
          <w:rPr>
            <w:rFonts w:ascii="Times New Roman" w:hAnsi="Times New Roman" w:cs="Times New Roman"/>
          </w:rPr>
          <w:instrText xml:space="preserve"> PAGE   \* MERGEFORMAT </w:instrText>
        </w:r>
        <w:r w:rsidRPr="005825AB">
          <w:rPr>
            <w:rFonts w:ascii="Times New Roman" w:hAnsi="Times New Roman" w:cs="Times New Roman"/>
          </w:rPr>
          <w:fldChar w:fldCharType="separate"/>
        </w:r>
        <w:r w:rsidR="0045667C">
          <w:rPr>
            <w:rFonts w:ascii="Times New Roman" w:hAnsi="Times New Roman" w:cs="Times New Roman"/>
            <w:noProof/>
          </w:rPr>
          <w:t>2</w:t>
        </w:r>
        <w:r w:rsidRPr="005825AB">
          <w:rPr>
            <w:rFonts w:ascii="Times New Roman" w:hAnsi="Times New Roman" w:cs="Times New Roman"/>
          </w:rPr>
          <w:fldChar w:fldCharType="end"/>
        </w:r>
      </w:p>
    </w:sdtContent>
  </w:sdt>
  <w:p w:rsidR="004D2619" w:rsidRDefault="004D261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619" w:rsidRDefault="004D261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4965"/>
    <w:rsid w:val="00086C6B"/>
    <w:rsid w:val="00096BE2"/>
    <w:rsid w:val="000B49E0"/>
    <w:rsid w:val="000D376B"/>
    <w:rsid w:val="000E0536"/>
    <w:rsid w:val="00117011"/>
    <w:rsid w:val="001539A5"/>
    <w:rsid w:val="001A5C65"/>
    <w:rsid w:val="001C7200"/>
    <w:rsid w:val="001D235C"/>
    <w:rsid w:val="001F5BCC"/>
    <w:rsid w:val="00217A40"/>
    <w:rsid w:val="00260C69"/>
    <w:rsid w:val="002B496A"/>
    <w:rsid w:val="002C7925"/>
    <w:rsid w:val="002F6A26"/>
    <w:rsid w:val="003549A5"/>
    <w:rsid w:val="00444042"/>
    <w:rsid w:val="00445B2F"/>
    <w:rsid w:val="0045667C"/>
    <w:rsid w:val="00477F85"/>
    <w:rsid w:val="004D2619"/>
    <w:rsid w:val="005825AB"/>
    <w:rsid w:val="005A6726"/>
    <w:rsid w:val="00602B7F"/>
    <w:rsid w:val="00611972"/>
    <w:rsid w:val="006A5248"/>
    <w:rsid w:val="006C0DBE"/>
    <w:rsid w:val="006F71AE"/>
    <w:rsid w:val="0074467E"/>
    <w:rsid w:val="0076443F"/>
    <w:rsid w:val="00776790"/>
    <w:rsid w:val="007931AA"/>
    <w:rsid w:val="007B23CD"/>
    <w:rsid w:val="007C1E8C"/>
    <w:rsid w:val="007C2017"/>
    <w:rsid w:val="00835BD2"/>
    <w:rsid w:val="009A3B96"/>
    <w:rsid w:val="009A4C98"/>
    <w:rsid w:val="009C297D"/>
    <w:rsid w:val="00A00EFB"/>
    <w:rsid w:val="00A76B0F"/>
    <w:rsid w:val="00AB4135"/>
    <w:rsid w:val="00BF6832"/>
    <w:rsid w:val="00C20A3F"/>
    <w:rsid w:val="00C53DB4"/>
    <w:rsid w:val="00C67835"/>
    <w:rsid w:val="00D24965"/>
    <w:rsid w:val="00D82810"/>
    <w:rsid w:val="00DC7C74"/>
    <w:rsid w:val="00DD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B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31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825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825AB"/>
  </w:style>
  <w:style w:type="paragraph" w:styleId="a6">
    <w:name w:val="footer"/>
    <w:basedOn w:val="a"/>
    <w:link w:val="a7"/>
    <w:uiPriority w:val="99"/>
    <w:semiHidden/>
    <w:unhideWhenUsed/>
    <w:rsid w:val="005825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825AB"/>
  </w:style>
  <w:style w:type="paragraph" w:styleId="a8">
    <w:name w:val="Balloon Text"/>
    <w:basedOn w:val="a"/>
    <w:link w:val="a9"/>
    <w:uiPriority w:val="99"/>
    <w:semiHidden/>
    <w:unhideWhenUsed/>
    <w:rsid w:val="009C2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C29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2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03ACE4-B840-4214-95C3-C1029BD9C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209c</dc:creator>
  <cp:keywords/>
  <dc:description/>
  <cp:lastModifiedBy>Natalia</cp:lastModifiedBy>
  <cp:revision>29</cp:revision>
  <cp:lastPrinted>2018-05-24T23:49:00Z</cp:lastPrinted>
  <dcterms:created xsi:type="dcterms:W3CDTF">2017-08-30T07:53:00Z</dcterms:created>
  <dcterms:modified xsi:type="dcterms:W3CDTF">2018-05-29T01:58:00Z</dcterms:modified>
</cp:coreProperties>
</file>